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55" w:type="dxa"/>
        <w:tblInd w:w="-724" w:type="dxa"/>
        <w:tblLayout w:type="fixed"/>
        <w:tblLook w:val="04A0" w:firstRow="1" w:lastRow="0" w:firstColumn="1" w:lastColumn="0" w:noHBand="0" w:noVBand="1"/>
      </w:tblPr>
      <w:tblGrid>
        <w:gridCol w:w="1131"/>
        <w:gridCol w:w="691"/>
        <w:gridCol w:w="254"/>
        <w:gridCol w:w="19"/>
        <w:gridCol w:w="268"/>
        <w:gridCol w:w="372"/>
        <w:gridCol w:w="801"/>
        <w:gridCol w:w="20"/>
        <w:gridCol w:w="96"/>
        <w:gridCol w:w="714"/>
        <w:gridCol w:w="730"/>
        <w:gridCol w:w="236"/>
        <w:gridCol w:w="166"/>
        <w:gridCol w:w="567"/>
        <w:gridCol w:w="427"/>
        <w:gridCol w:w="576"/>
        <w:gridCol w:w="11"/>
        <w:gridCol w:w="850"/>
        <w:gridCol w:w="236"/>
        <w:gridCol w:w="36"/>
        <w:gridCol w:w="716"/>
        <w:gridCol w:w="425"/>
        <w:gridCol w:w="280"/>
        <w:gridCol w:w="429"/>
        <w:gridCol w:w="704"/>
      </w:tblGrid>
      <w:tr w:rsidR="00275921" w:rsidRPr="00766323" w:rsidTr="00F55716">
        <w:trPr>
          <w:trHeight w:val="477"/>
        </w:trPr>
        <w:tc>
          <w:tcPr>
            <w:tcW w:w="10755" w:type="dxa"/>
            <w:gridSpan w:val="25"/>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F55716">
        <w:trPr>
          <w:trHeight w:val="262"/>
        </w:trPr>
        <w:tc>
          <w:tcPr>
            <w:tcW w:w="207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8"/>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57"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F55716">
        <w:trPr>
          <w:trHeight w:val="70"/>
        </w:trPr>
        <w:tc>
          <w:tcPr>
            <w:tcW w:w="207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04"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F55716">
        <w:trPr>
          <w:trHeight w:val="330"/>
        </w:trPr>
        <w:tc>
          <w:tcPr>
            <w:tcW w:w="207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8"/>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F55716">
        <w:trPr>
          <w:trHeight w:val="278"/>
        </w:trPr>
        <w:tc>
          <w:tcPr>
            <w:tcW w:w="207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bookmarkStart w:id="0" w:name="_GoBack"/>
            <w:bookmarkEnd w:id="0"/>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F55716">
        <w:trPr>
          <w:trHeight w:val="200"/>
        </w:trPr>
        <w:tc>
          <w:tcPr>
            <w:tcW w:w="207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F55716">
        <w:trPr>
          <w:trHeight w:val="117"/>
        </w:trPr>
        <w:tc>
          <w:tcPr>
            <w:tcW w:w="207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8"/>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F55716">
        <w:trPr>
          <w:trHeight w:val="835"/>
        </w:trPr>
        <w:tc>
          <w:tcPr>
            <w:tcW w:w="10755" w:type="dxa"/>
            <w:gridSpan w:val="25"/>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F55716">
        <w:trPr>
          <w:trHeight w:val="563"/>
        </w:trPr>
        <w:tc>
          <w:tcPr>
            <w:tcW w:w="209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8"/>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0"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F55716">
        <w:trPr>
          <w:trHeight w:val="384"/>
        </w:trPr>
        <w:tc>
          <w:tcPr>
            <w:tcW w:w="5498" w:type="dxa"/>
            <w:gridSpan w:val="13"/>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57"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F55716">
        <w:trPr>
          <w:trHeight w:val="345"/>
        </w:trPr>
        <w:tc>
          <w:tcPr>
            <w:tcW w:w="113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33"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F55716">
        <w:trPr>
          <w:trHeight w:val="178"/>
        </w:trPr>
        <w:tc>
          <w:tcPr>
            <w:tcW w:w="113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r w:rsidR="006D61CA">
              <w:rPr>
                <w:rFonts w:ascii="Times New Roman" w:hAnsi="Times New Roman" w:cs="Times New Roman"/>
              </w:rPr>
              <w:t>(*)</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33"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6D61CA" w:rsidRPr="00766323" w:rsidTr="00F55716">
        <w:trPr>
          <w:trHeight w:val="178"/>
        </w:trPr>
        <w:tc>
          <w:tcPr>
            <w:tcW w:w="10755" w:type="dxa"/>
            <w:gridSpan w:val="25"/>
            <w:tcBorders>
              <w:top w:val="nil"/>
              <w:left w:val="double" w:sz="4" w:space="0" w:color="auto"/>
              <w:bottom w:val="single" w:sz="4" w:space="0" w:color="auto"/>
              <w:right w:val="double" w:sz="4" w:space="0" w:color="auto"/>
            </w:tcBorders>
            <w:vAlign w:val="center"/>
          </w:tcPr>
          <w:p w:rsidR="006D61CA" w:rsidRPr="006D61CA" w:rsidRDefault="006D61CA" w:rsidP="00140738">
            <w:pPr>
              <w:jc w:val="center"/>
              <w:rPr>
                <w:rFonts w:ascii="Times New Roman" w:hAnsi="Times New Roman" w:cs="Times New Roman"/>
                <w:b/>
              </w:rPr>
            </w:pPr>
            <w:r w:rsidRPr="006D61CA">
              <w:rPr>
                <w:rFonts w:ascii="Times New Roman" w:hAnsi="Times New Roman" w:cs="Times New Roman"/>
                <w:b/>
                <w:i/>
                <w:sz w:val="20"/>
                <w:szCs w:val="20"/>
              </w:rPr>
              <w:t>(*) Diğer ise Açıklama Yapınız: ………………………………………………………………………………………………….</w:t>
            </w:r>
          </w:p>
        </w:tc>
      </w:tr>
      <w:tr w:rsidR="00EF2442" w:rsidRPr="00766323" w:rsidTr="00F55716">
        <w:trPr>
          <w:trHeight w:val="417"/>
        </w:trPr>
        <w:tc>
          <w:tcPr>
            <w:tcW w:w="10755" w:type="dxa"/>
            <w:gridSpan w:val="25"/>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F55716">
        <w:trPr>
          <w:trHeight w:val="375"/>
        </w:trPr>
        <w:tc>
          <w:tcPr>
            <w:tcW w:w="5498" w:type="dxa"/>
            <w:gridSpan w:val="13"/>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F55716">
        <w:trPr>
          <w:trHeight w:val="410"/>
        </w:trPr>
        <w:tc>
          <w:tcPr>
            <w:tcW w:w="1822" w:type="dxa"/>
            <w:gridSpan w:val="2"/>
            <w:tcBorders>
              <w:left w:val="double" w:sz="4" w:space="0" w:color="auto"/>
              <w:right w:val="nil"/>
            </w:tcBorders>
            <w:vAlign w:val="center"/>
          </w:tcPr>
          <w:p w:rsidR="004414A3" w:rsidRPr="00782ED4" w:rsidRDefault="0050310A" w:rsidP="00310AC3">
            <w:pPr>
              <w:ind w:firstLine="43"/>
              <w:jc w:val="center"/>
              <w:rPr>
                <w:rFonts w:ascii="Times New Roman" w:hAnsi="Times New Roman" w:cs="Times New Roman"/>
                <w:b/>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50310A" w:rsidP="00310AC3">
            <w:pPr>
              <w:ind w:firstLine="43"/>
              <w:jc w:val="center"/>
              <w:rPr>
                <w:rFonts w:ascii="Times New Roman" w:hAnsi="Times New Roman" w:cs="Times New Roman"/>
                <w:b/>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3"/>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F55716">
        <w:trPr>
          <w:trHeight w:val="416"/>
        </w:trPr>
        <w:tc>
          <w:tcPr>
            <w:tcW w:w="5498" w:type="dxa"/>
            <w:gridSpan w:val="13"/>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F55716">
        <w:trPr>
          <w:trHeight w:val="421"/>
        </w:trPr>
        <w:tc>
          <w:tcPr>
            <w:tcW w:w="5498" w:type="dxa"/>
            <w:gridSpan w:val="13"/>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04"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F55716">
        <w:trPr>
          <w:trHeight w:val="414"/>
        </w:trPr>
        <w:tc>
          <w:tcPr>
            <w:tcW w:w="1822" w:type="dxa"/>
            <w:gridSpan w:val="2"/>
            <w:vMerge w:val="restart"/>
            <w:tcBorders>
              <w:top w:val="nil"/>
              <w:left w:val="double" w:sz="4" w:space="0" w:color="auto"/>
              <w:right w:val="single" w:sz="4" w:space="0" w:color="auto"/>
            </w:tcBorders>
            <w:vAlign w:val="center"/>
          </w:tcPr>
          <w:p w:rsidR="00CF77CE" w:rsidRPr="00CB0A74" w:rsidRDefault="0093098E"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30" w:type="dxa"/>
            <w:gridSpan w:val="7"/>
            <w:vMerge w:val="restart"/>
            <w:tcBorders>
              <w:top w:val="nil"/>
              <w:left w:val="single" w:sz="4" w:space="0" w:color="auto"/>
              <w:right w:val="single" w:sz="4" w:space="0" w:color="auto"/>
            </w:tcBorders>
            <w:vAlign w:val="center"/>
          </w:tcPr>
          <w:p w:rsidR="00CF77CE" w:rsidRPr="00CB0A74" w:rsidRDefault="0093098E"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4"/>
            <w:vMerge w:val="restart"/>
            <w:tcBorders>
              <w:top w:val="nil"/>
              <w:left w:val="single" w:sz="4" w:space="0" w:color="auto"/>
              <w:right w:val="single" w:sz="4" w:space="0" w:color="auto"/>
            </w:tcBorders>
            <w:vAlign w:val="center"/>
          </w:tcPr>
          <w:p w:rsidR="00CF77CE" w:rsidRPr="00CB0A74" w:rsidRDefault="0093098E"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F55716">
        <w:trPr>
          <w:trHeight w:val="589"/>
        </w:trPr>
        <w:tc>
          <w:tcPr>
            <w:tcW w:w="182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4"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F55716">
        <w:trPr>
          <w:trHeight w:val="178"/>
        </w:trPr>
        <w:tc>
          <w:tcPr>
            <w:tcW w:w="10755" w:type="dxa"/>
            <w:gridSpan w:val="25"/>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F55716">
        <w:trPr>
          <w:trHeight w:val="417"/>
        </w:trPr>
        <w:tc>
          <w:tcPr>
            <w:tcW w:w="10755" w:type="dxa"/>
            <w:gridSpan w:val="25"/>
            <w:tcBorders>
              <w:top w:val="single" w:sz="4" w:space="0" w:color="auto"/>
              <w:left w:val="double" w:sz="4" w:space="0" w:color="auto"/>
              <w:bottom w:val="single" w:sz="4" w:space="0" w:color="auto"/>
              <w:right w:val="double" w:sz="4" w:space="0" w:color="auto"/>
            </w:tcBorders>
          </w:tcPr>
          <w:p w:rsidR="0050310A" w:rsidRPr="007B100F" w:rsidRDefault="00D353E4" w:rsidP="007B100F">
            <w:pPr>
              <w:spacing w:before="60" w:after="60"/>
              <w:ind w:left="159"/>
              <w:jc w:val="center"/>
              <w:rPr>
                <w:rFonts w:ascii="Times New Roman" w:hAnsi="Times New Roman" w:cs="Times New Roman"/>
                <w:b/>
              </w:rPr>
            </w:pPr>
            <w:r>
              <w:rPr>
                <w:rFonts w:ascii="Times New Roman" w:hAnsi="Times New Roman" w:cs="Times New Roman"/>
                <w:b/>
              </w:rPr>
              <w:lastRenderedPageBreak/>
              <w:t xml:space="preserve">TERMAL </w:t>
            </w:r>
            <w:r w:rsidR="00310AC3">
              <w:rPr>
                <w:rFonts w:ascii="Times New Roman" w:hAnsi="Times New Roman" w:cs="Times New Roman"/>
                <w:b/>
              </w:rPr>
              <w:t>ANALİZ BİLGİLERİ</w:t>
            </w:r>
          </w:p>
        </w:tc>
      </w:tr>
      <w:tr w:rsidR="00613737" w:rsidRPr="00766323" w:rsidTr="00F55716">
        <w:trPr>
          <w:trHeight w:val="6601"/>
        </w:trPr>
        <w:tc>
          <w:tcPr>
            <w:tcW w:w="10755" w:type="dxa"/>
            <w:gridSpan w:val="25"/>
            <w:tcBorders>
              <w:top w:val="single" w:sz="4" w:space="0" w:color="auto"/>
              <w:left w:val="double" w:sz="4" w:space="0" w:color="auto"/>
              <w:right w:val="double" w:sz="4" w:space="0" w:color="auto"/>
            </w:tcBorders>
            <w:vAlign w:val="center"/>
          </w:tcPr>
          <w:tbl>
            <w:tblPr>
              <w:tblpPr w:leftFromText="141" w:rightFromText="141" w:horzAnchor="page" w:tblpX="1" w:tblpY="-1140"/>
              <w:tblOverlap w:val="never"/>
              <w:tblW w:w="10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4510"/>
              <w:gridCol w:w="5636"/>
            </w:tblGrid>
            <w:tr w:rsidR="0050310A" w:rsidRPr="00BA3532" w:rsidTr="00FD77FA">
              <w:trPr>
                <w:trHeight w:val="794"/>
              </w:trPr>
              <w:tc>
                <w:tcPr>
                  <w:tcW w:w="421" w:type="dxa"/>
                  <w:vMerge w:val="restart"/>
                  <w:textDirection w:val="btLr"/>
                </w:tcPr>
                <w:p w:rsidR="0050310A" w:rsidRPr="00BA3532" w:rsidRDefault="0050310A" w:rsidP="0050310A">
                  <w:pPr>
                    <w:widowControl w:val="0"/>
                    <w:suppressAutoHyphens/>
                    <w:snapToGrid w:val="0"/>
                    <w:spacing w:after="0" w:line="240" w:lineRule="auto"/>
                    <w:jc w:val="center"/>
                    <w:rPr>
                      <w:rFonts w:ascii="Times New Roman" w:eastAsia="Bitstream Vera Sans" w:hAnsi="Times New Roman" w:cs="Times New Roman"/>
                      <w:b/>
                      <w:i/>
                      <w:sz w:val="18"/>
                      <w:szCs w:val="18"/>
                    </w:rPr>
                  </w:pPr>
                  <w:r w:rsidRPr="00BA3532">
                    <w:rPr>
                      <w:rFonts w:ascii="Times New Roman" w:eastAsia="Bitstream Vera Sans" w:hAnsi="Times New Roman" w:cs="Times New Roman"/>
                      <w:b/>
                      <w:i/>
                      <w:sz w:val="18"/>
                      <w:szCs w:val="18"/>
                    </w:rPr>
                    <w:t>DENEY BİLGİLERİ</w:t>
                  </w:r>
                </w:p>
              </w:tc>
              <w:tc>
                <w:tcPr>
                  <w:tcW w:w="4510"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
                      <w:bCs/>
                      <w:sz w:val="18"/>
                      <w:szCs w:val="18"/>
                    </w:rPr>
                  </w:pPr>
                  <w:r w:rsidRPr="00BA3532">
                    <w:rPr>
                      <w:rFonts w:ascii="Segoe UI Symbol" w:eastAsia="MS Gothic" w:hAnsi="Segoe UI Symbol" w:cs="Segoe UI Symbol"/>
                      <w:b/>
                      <w:bCs/>
                      <w:sz w:val="18"/>
                      <w:szCs w:val="18"/>
                    </w:rPr>
                    <w:t>☐</w:t>
                  </w:r>
                  <w:r w:rsidRPr="00BA3532">
                    <w:rPr>
                      <w:rFonts w:ascii="Times New Roman" w:eastAsia="Times New Roman" w:hAnsi="Times New Roman" w:cs="Times New Roman"/>
                      <w:b/>
                      <w:bCs/>
                      <w:sz w:val="18"/>
                      <w:szCs w:val="18"/>
                    </w:rPr>
                    <w:t xml:space="preserve">  DSC    </w:t>
                  </w:r>
                </w:p>
              </w:tc>
              <w:tc>
                <w:tcPr>
                  <w:tcW w:w="5636"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
                      <w:bCs/>
                      <w:sz w:val="18"/>
                      <w:szCs w:val="18"/>
                    </w:rPr>
                  </w:pPr>
                  <w:r w:rsidRPr="00BA3532">
                    <w:rPr>
                      <w:rFonts w:ascii="Segoe UI Symbol" w:eastAsia="MS Gothic" w:hAnsi="Segoe UI Symbol" w:cs="Segoe UI Symbol"/>
                      <w:b/>
                      <w:bCs/>
                      <w:sz w:val="18"/>
                      <w:szCs w:val="18"/>
                    </w:rPr>
                    <w:t>☐</w:t>
                  </w:r>
                  <w:r w:rsidRPr="00BA3532">
                    <w:rPr>
                      <w:rFonts w:ascii="Times New Roman" w:eastAsia="Times New Roman" w:hAnsi="Times New Roman" w:cs="Times New Roman"/>
                      <w:b/>
                      <w:bCs/>
                      <w:sz w:val="18"/>
                      <w:szCs w:val="18"/>
                    </w:rPr>
                    <w:t xml:space="preserve">  TG / DTA    </w:t>
                  </w:r>
                </w:p>
              </w:tc>
            </w:tr>
            <w:tr w:rsidR="0050310A" w:rsidRPr="00BA3532" w:rsidTr="00FD77FA">
              <w:trPr>
                <w:trHeight w:val="792"/>
              </w:trPr>
              <w:tc>
                <w:tcPr>
                  <w:tcW w:w="421" w:type="dxa"/>
                  <w:vMerge/>
                  <w:textDirection w:val="btLr"/>
                </w:tcPr>
                <w:p w:rsidR="0050310A" w:rsidRPr="00BA3532" w:rsidRDefault="0050310A" w:rsidP="0050310A">
                  <w:pPr>
                    <w:widowControl w:val="0"/>
                    <w:suppressAutoHyphens/>
                    <w:snapToGrid w:val="0"/>
                    <w:spacing w:after="0" w:line="240" w:lineRule="auto"/>
                    <w:jc w:val="center"/>
                    <w:rPr>
                      <w:rFonts w:ascii="Times New Roman" w:eastAsia="Bitstream Vera Sans" w:hAnsi="Times New Roman" w:cs="Times New Roman"/>
                      <w:b/>
                      <w:sz w:val="18"/>
                      <w:szCs w:val="18"/>
                    </w:rPr>
                  </w:pPr>
                </w:p>
              </w:tc>
              <w:tc>
                <w:tcPr>
                  <w:tcW w:w="4510"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Isıtmalı ( max 650 </w:t>
                  </w:r>
                  <w:r w:rsidRPr="00BA3532">
                    <w:rPr>
                      <w:rFonts w:ascii="Times New Roman" w:eastAsia="Times New Roman" w:hAnsi="Times New Roman" w:cs="Times New Roman"/>
                      <w:bCs/>
                      <w:sz w:val="18"/>
                      <w:szCs w:val="18"/>
                      <w:vertAlign w:val="superscript"/>
                    </w:rPr>
                    <w:t xml:space="preserve">o </w:t>
                  </w:r>
                  <w:r w:rsidRPr="00BA3532">
                    <w:rPr>
                      <w:rFonts w:ascii="Times New Roman" w:eastAsia="Times New Roman" w:hAnsi="Times New Roman" w:cs="Times New Roman"/>
                      <w:bCs/>
                      <w:sz w:val="18"/>
                      <w:szCs w:val="18"/>
                    </w:rPr>
                    <w:t xml:space="preserve">C ) </w:t>
                  </w:r>
                </w:p>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Soğutmalı ( min -100</w:t>
                  </w:r>
                  <w:r w:rsidRPr="00BA3532">
                    <w:rPr>
                      <w:rFonts w:ascii="Times New Roman" w:eastAsia="Times New Roman" w:hAnsi="Times New Roman" w:cs="Times New Roman"/>
                      <w:bCs/>
                      <w:sz w:val="18"/>
                      <w:szCs w:val="18"/>
                      <w:vertAlign w:val="superscript"/>
                    </w:rPr>
                    <w:t>o</w:t>
                  </w:r>
                  <w:r w:rsidRPr="00BA3532">
                    <w:rPr>
                      <w:rFonts w:ascii="Times New Roman" w:eastAsia="Times New Roman" w:hAnsi="Times New Roman" w:cs="Times New Roman"/>
                      <w:bCs/>
                      <w:sz w:val="18"/>
                      <w:szCs w:val="18"/>
                    </w:rPr>
                    <w:t xml:space="preserve"> C ) </w:t>
                  </w:r>
                </w:p>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Isıtmalı – Soğutmalı</w:t>
                  </w:r>
                </w:p>
              </w:tc>
              <w:tc>
                <w:tcPr>
                  <w:tcW w:w="5636"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Isıtma  ( 25</w:t>
                  </w:r>
                  <w:r w:rsidRPr="00BA3532">
                    <w:rPr>
                      <w:rFonts w:ascii="Times New Roman" w:eastAsia="Times New Roman" w:hAnsi="Times New Roman" w:cs="Times New Roman"/>
                      <w:bCs/>
                      <w:sz w:val="18"/>
                      <w:szCs w:val="18"/>
                      <w:vertAlign w:val="superscript"/>
                    </w:rPr>
                    <w:t>o</w:t>
                  </w:r>
                  <w:r w:rsidRPr="00BA3532">
                    <w:rPr>
                      <w:rFonts w:ascii="Times New Roman" w:eastAsia="Times New Roman" w:hAnsi="Times New Roman" w:cs="Times New Roman"/>
                      <w:bCs/>
                      <w:sz w:val="18"/>
                      <w:szCs w:val="18"/>
                    </w:rPr>
                    <w:t xml:space="preserve"> C -  1000</w:t>
                  </w:r>
                  <w:r w:rsidRPr="00BA3532">
                    <w:rPr>
                      <w:rFonts w:ascii="Times New Roman" w:eastAsia="Times New Roman" w:hAnsi="Times New Roman" w:cs="Times New Roman"/>
                      <w:bCs/>
                      <w:sz w:val="18"/>
                      <w:szCs w:val="18"/>
                      <w:vertAlign w:val="superscript"/>
                    </w:rPr>
                    <w:t xml:space="preserve">o </w:t>
                  </w:r>
                  <w:r w:rsidRPr="00BA3532">
                    <w:rPr>
                      <w:rFonts w:ascii="Times New Roman" w:eastAsia="Times New Roman" w:hAnsi="Times New Roman" w:cs="Times New Roman"/>
                      <w:bCs/>
                      <w:sz w:val="18"/>
                      <w:szCs w:val="18"/>
                    </w:rPr>
                    <w:t>C )</w:t>
                  </w:r>
                </w:p>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p>
              </w:tc>
            </w:tr>
            <w:tr w:rsidR="0050310A" w:rsidRPr="00BA3532" w:rsidTr="00FD77FA">
              <w:trPr>
                <w:trHeight w:val="555"/>
              </w:trPr>
              <w:tc>
                <w:tcPr>
                  <w:tcW w:w="421" w:type="dxa"/>
                  <w:vMerge/>
                  <w:textDirection w:val="btLr"/>
                </w:tcPr>
                <w:p w:rsidR="0050310A" w:rsidRPr="00BA3532" w:rsidRDefault="0050310A" w:rsidP="0050310A">
                  <w:pPr>
                    <w:widowControl w:val="0"/>
                    <w:suppressAutoHyphens/>
                    <w:snapToGrid w:val="0"/>
                    <w:spacing w:after="0" w:line="240" w:lineRule="auto"/>
                    <w:jc w:val="center"/>
                    <w:rPr>
                      <w:rFonts w:ascii="Times New Roman" w:eastAsia="Bitstream Vera Sans" w:hAnsi="Times New Roman" w:cs="Times New Roman"/>
                      <w:b/>
                      <w:sz w:val="18"/>
                      <w:szCs w:val="18"/>
                    </w:rPr>
                  </w:pPr>
                </w:p>
              </w:tc>
              <w:tc>
                <w:tcPr>
                  <w:tcW w:w="4510"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Isıtma Hızı (</w:t>
                  </w:r>
                  <w:r w:rsidRPr="00BA3532">
                    <w:rPr>
                      <w:rFonts w:ascii="Times New Roman" w:eastAsia="Times New Roman" w:hAnsi="Times New Roman" w:cs="Times New Roman"/>
                      <w:bCs/>
                      <w:sz w:val="18"/>
                      <w:szCs w:val="18"/>
                    </w:rPr>
                    <w:sym w:font="Symbol" w:char="F0B0"/>
                  </w:r>
                  <w:r w:rsidRPr="00BA3532">
                    <w:rPr>
                      <w:rFonts w:ascii="Times New Roman" w:eastAsia="Times New Roman" w:hAnsi="Times New Roman" w:cs="Times New Roman"/>
                      <w:bCs/>
                      <w:sz w:val="18"/>
                      <w:szCs w:val="18"/>
                    </w:rPr>
                    <w:t>C/min):</w:t>
                  </w:r>
                </w:p>
              </w:tc>
              <w:tc>
                <w:tcPr>
                  <w:tcW w:w="5636"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Isıtma Hızı (</w:t>
                  </w:r>
                  <w:r w:rsidRPr="00BA3532">
                    <w:rPr>
                      <w:rFonts w:ascii="Times New Roman" w:eastAsia="Times New Roman" w:hAnsi="Times New Roman" w:cs="Times New Roman"/>
                      <w:bCs/>
                      <w:sz w:val="18"/>
                      <w:szCs w:val="18"/>
                    </w:rPr>
                    <w:sym w:font="Symbol" w:char="F0B0"/>
                  </w:r>
                  <w:r w:rsidRPr="00BA3532">
                    <w:rPr>
                      <w:rFonts w:ascii="Times New Roman" w:eastAsia="Times New Roman" w:hAnsi="Times New Roman" w:cs="Times New Roman"/>
                      <w:bCs/>
                      <w:sz w:val="18"/>
                      <w:szCs w:val="18"/>
                    </w:rPr>
                    <w:t>C/min):</w:t>
                  </w:r>
                </w:p>
              </w:tc>
            </w:tr>
            <w:tr w:rsidR="0050310A" w:rsidRPr="00BA3532" w:rsidTr="00FD77FA">
              <w:trPr>
                <w:trHeight w:val="555"/>
              </w:trPr>
              <w:tc>
                <w:tcPr>
                  <w:tcW w:w="421" w:type="dxa"/>
                  <w:vMerge/>
                  <w:textDirection w:val="btLr"/>
                </w:tcPr>
                <w:p w:rsidR="0050310A" w:rsidRPr="00BA3532" w:rsidRDefault="0050310A" w:rsidP="0050310A">
                  <w:pPr>
                    <w:widowControl w:val="0"/>
                    <w:suppressAutoHyphens/>
                    <w:snapToGrid w:val="0"/>
                    <w:spacing w:after="0" w:line="240" w:lineRule="auto"/>
                    <w:jc w:val="center"/>
                    <w:rPr>
                      <w:rFonts w:ascii="Times New Roman" w:eastAsia="Bitstream Vera Sans" w:hAnsi="Times New Roman" w:cs="Times New Roman"/>
                      <w:b/>
                      <w:sz w:val="18"/>
                      <w:szCs w:val="18"/>
                    </w:rPr>
                  </w:pPr>
                </w:p>
              </w:tc>
              <w:tc>
                <w:tcPr>
                  <w:tcW w:w="4510"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Sıcaklık Aralığı (</w:t>
                  </w:r>
                  <w:r w:rsidRPr="00BA3532">
                    <w:rPr>
                      <w:rFonts w:ascii="Times New Roman" w:eastAsia="Times New Roman" w:hAnsi="Times New Roman" w:cs="Times New Roman"/>
                      <w:bCs/>
                      <w:sz w:val="18"/>
                      <w:szCs w:val="18"/>
                    </w:rPr>
                    <w:sym w:font="Symbol" w:char="F0B0"/>
                  </w:r>
                  <w:r w:rsidRPr="00BA3532">
                    <w:rPr>
                      <w:rFonts w:ascii="Times New Roman" w:eastAsia="Times New Roman" w:hAnsi="Times New Roman" w:cs="Times New Roman"/>
                      <w:bCs/>
                      <w:sz w:val="18"/>
                      <w:szCs w:val="18"/>
                    </w:rPr>
                    <w:t>C):</w:t>
                  </w:r>
                </w:p>
              </w:tc>
              <w:tc>
                <w:tcPr>
                  <w:tcW w:w="5636"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Sıcaklık Aralığı (</w:t>
                  </w:r>
                  <w:r w:rsidRPr="00BA3532">
                    <w:rPr>
                      <w:rFonts w:ascii="Times New Roman" w:eastAsia="Times New Roman" w:hAnsi="Times New Roman" w:cs="Times New Roman"/>
                      <w:bCs/>
                      <w:sz w:val="18"/>
                      <w:szCs w:val="18"/>
                    </w:rPr>
                    <w:sym w:font="Symbol" w:char="F0B0"/>
                  </w:r>
                  <w:r w:rsidRPr="00BA3532">
                    <w:rPr>
                      <w:rFonts w:ascii="Times New Roman" w:eastAsia="Times New Roman" w:hAnsi="Times New Roman" w:cs="Times New Roman"/>
                      <w:bCs/>
                      <w:sz w:val="18"/>
                      <w:szCs w:val="18"/>
                    </w:rPr>
                    <w:t>C):</w:t>
                  </w:r>
                </w:p>
              </w:tc>
            </w:tr>
            <w:tr w:rsidR="0050310A" w:rsidRPr="00BA3532" w:rsidTr="00FD77FA">
              <w:trPr>
                <w:trHeight w:val="555"/>
              </w:trPr>
              <w:tc>
                <w:tcPr>
                  <w:tcW w:w="421" w:type="dxa"/>
                  <w:vMerge/>
                  <w:textDirection w:val="btLr"/>
                </w:tcPr>
                <w:p w:rsidR="0050310A" w:rsidRPr="00BA3532" w:rsidRDefault="0050310A" w:rsidP="0050310A">
                  <w:pPr>
                    <w:widowControl w:val="0"/>
                    <w:suppressAutoHyphens/>
                    <w:snapToGrid w:val="0"/>
                    <w:spacing w:after="0" w:line="240" w:lineRule="auto"/>
                    <w:jc w:val="center"/>
                    <w:rPr>
                      <w:rFonts w:ascii="Times New Roman" w:eastAsia="Bitstream Vera Sans" w:hAnsi="Times New Roman" w:cs="Times New Roman"/>
                      <w:b/>
                      <w:sz w:val="18"/>
                      <w:szCs w:val="18"/>
                    </w:rPr>
                  </w:pPr>
                </w:p>
              </w:tc>
              <w:tc>
                <w:tcPr>
                  <w:tcW w:w="4510"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 xml:space="preserve">Deney Atmosferi:     </w:t>
                  </w: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Azot </w:t>
                  </w: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Oksijen</w:t>
                  </w:r>
                </w:p>
              </w:tc>
              <w:tc>
                <w:tcPr>
                  <w:tcW w:w="5636"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 xml:space="preserve">Deney Atmosferi:     </w:t>
                  </w: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Azot </w:t>
                  </w: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Oksijen </w:t>
                  </w:r>
                </w:p>
              </w:tc>
            </w:tr>
          </w:tbl>
          <w:p w:rsidR="00B567B7" w:rsidRDefault="00461896" w:rsidP="00B567B7">
            <w:pPr>
              <w:spacing w:before="120" w:after="120"/>
              <w:ind w:left="360" w:right="172"/>
              <w:jc w:val="both"/>
              <w:rPr>
                <w:rFonts w:ascii="Times New Roman" w:hAnsi="Times New Roman" w:cs="Times New Roman"/>
                <w:b/>
                <w:i/>
              </w:rPr>
            </w:pPr>
            <w:r>
              <w:rPr>
                <w:rFonts w:ascii="Times New Roman" w:hAnsi="Times New Roman" w:cs="Times New Roman"/>
                <w:b/>
                <w:i/>
              </w:rPr>
              <w:t>*</w:t>
            </w:r>
            <w:r w:rsidRPr="00461896">
              <w:rPr>
                <w:rFonts w:ascii="Times New Roman" w:hAnsi="Times New Roman" w:cs="Times New Roman"/>
                <w:b/>
                <w:i/>
              </w:rPr>
              <w:t>Analizi yapılacak numune miktarı 10 mg’dan az olmamalıdır.</w:t>
            </w:r>
          </w:p>
          <w:p w:rsidR="00B567B7" w:rsidRDefault="00461896" w:rsidP="00B567B7">
            <w:pPr>
              <w:spacing w:before="120" w:after="120"/>
              <w:ind w:left="360" w:right="172"/>
              <w:jc w:val="both"/>
              <w:rPr>
                <w:rFonts w:ascii="Times New Roman" w:hAnsi="Times New Roman" w:cs="Times New Roman"/>
                <w:b/>
                <w:i/>
              </w:rPr>
            </w:pPr>
            <w:r w:rsidRPr="00461896">
              <w:rPr>
                <w:rFonts w:ascii="Times New Roman" w:hAnsi="Times New Roman" w:cs="Times New Roman"/>
                <w:b/>
                <w:i/>
              </w:rPr>
              <w:t xml:space="preserve">*Termal analiz için numuneler toz, granül veya parçalar halinde getirilebilir. </w:t>
            </w:r>
          </w:p>
          <w:p w:rsidR="00B567B7" w:rsidRDefault="00B567B7" w:rsidP="00B567B7">
            <w:pPr>
              <w:spacing w:before="120" w:after="120"/>
              <w:ind w:left="360" w:right="172"/>
              <w:jc w:val="both"/>
              <w:rPr>
                <w:rFonts w:ascii="Times New Roman" w:hAnsi="Times New Roman" w:cs="Times New Roman"/>
                <w:b/>
                <w:i/>
              </w:rPr>
            </w:pPr>
            <w:r>
              <w:rPr>
                <w:rFonts w:ascii="Times New Roman" w:hAnsi="Times New Roman" w:cs="Times New Roman"/>
                <w:b/>
                <w:i/>
              </w:rPr>
              <w:t>*</w:t>
            </w:r>
            <w:r w:rsidR="00461896" w:rsidRPr="00B567B7">
              <w:rPr>
                <w:rFonts w:ascii="Times New Roman" w:hAnsi="Times New Roman" w:cs="Times New Roman"/>
                <w:b/>
                <w:i/>
              </w:rPr>
              <w:t>Numune ambalajları numuneyi açıklayacak bilgileri içeren etikete sahip olmalıdır.</w:t>
            </w:r>
          </w:p>
          <w:p w:rsidR="00B567B7" w:rsidRDefault="00B567B7" w:rsidP="00B567B7">
            <w:pPr>
              <w:spacing w:before="120" w:after="120"/>
              <w:ind w:left="360" w:right="172"/>
              <w:jc w:val="both"/>
              <w:rPr>
                <w:rFonts w:ascii="Times New Roman" w:hAnsi="Times New Roman" w:cs="Times New Roman"/>
                <w:b/>
                <w:i/>
              </w:rPr>
            </w:pPr>
            <w:r>
              <w:rPr>
                <w:rFonts w:ascii="Times New Roman" w:hAnsi="Times New Roman" w:cs="Times New Roman"/>
                <w:b/>
                <w:i/>
              </w:rPr>
              <w:t>*</w:t>
            </w:r>
            <w:r w:rsidR="00461896" w:rsidRPr="00B567B7">
              <w:rPr>
                <w:rFonts w:ascii="Times New Roman" w:hAnsi="Times New Roman" w:cs="Times New Roman"/>
                <w:b/>
                <w:i/>
              </w:rPr>
              <w:t>Numune kapları kontamine olmamış bir şekilde ve kontaminasyona yol açmayacak şekilde olmalıdır. Daha önce başka amaçlarda kullanılmış ve yıpranmış ambalajlarda getirilen numuneler kabul edilmez.</w:t>
            </w:r>
          </w:p>
          <w:p w:rsidR="00613737" w:rsidRPr="00B567B7" w:rsidRDefault="00B567B7" w:rsidP="00B567B7">
            <w:pPr>
              <w:spacing w:before="120" w:after="120"/>
              <w:ind w:left="360" w:right="172"/>
              <w:jc w:val="both"/>
              <w:rPr>
                <w:rFonts w:ascii="Times New Roman" w:hAnsi="Times New Roman" w:cs="Times New Roman"/>
                <w:b/>
                <w:i/>
              </w:rPr>
            </w:pPr>
            <w:r>
              <w:rPr>
                <w:rFonts w:ascii="Times New Roman" w:hAnsi="Times New Roman" w:cs="Times New Roman"/>
                <w:b/>
                <w:i/>
              </w:rPr>
              <w:t>*</w:t>
            </w:r>
            <w:r w:rsidR="00461896" w:rsidRPr="00B567B7">
              <w:rPr>
                <w:rFonts w:ascii="Times New Roman" w:hAnsi="Times New Roman" w:cs="Times New Roman"/>
                <w:b/>
                <w:i/>
              </w:rPr>
              <w:t xml:space="preserve">Çatlak, kırık ya da temiz bir görünüme sahip olmayan ambalajlar numunenin özelliklerini bozmuş olabileceğinden kabul edilmez. </w:t>
            </w:r>
          </w:p>
        </w:tc>
      </w:tr>
      <w:tr w:rsidR="008E6C0E" w:rsidRPr="00766323" w:rsidTr="00F55716">
        <w:trPr>
          <w:trHeight w:val="620"/>
        </w:trPr>
        <w:tc>
          <w:tcPr>
            <w:tcW w:w="10755" w:type="dxa"/>
            <w:gridSpan w:val="25"/>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F55716">
        <w:trPr>
          <w:trHeight w:val="375"/>
        </w:trPr>
        <w:tc>
          <w:tcPr>
            <w:tcW w:w="353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0"/>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76"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F55716">
        <w:trPr>
          <w:trHeight w:val="608"/>
        </w:trPr>
        <w:tc>
          <w:tcPr>
            <w:tcW w:w="353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0"/>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676" w:type="dxa"/>
            <w:gridSpan w:val="8"/>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F55716">
        <w:trPr>
          <w:trHeight w:val="1025"/>
        </w:trPr>
        <w:tc>
          <w:tcPr>
            <w:tcW w:w="10755" w:type="dxa"/>
            <w:gridSpan w:val="25"/>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7B100F">
            <w:pP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0C3D25" w:rsidRPr="00766323" w:rsidTr="00F55716">
        <w:trPr>
          <w:trHeight w:val="330"/>
        </w:trPr>
        <w:tc>
          <w:tcPr>
            <w:tcW w:w="5096" w:type="dxa"/>
            <w:gridSpan w:val="11"/>
            <w:tcBorders>
              <w:left w:val="double" w:sz="4" w:space="0" w:color="auto"/>
              <w:right w:val="nil"/>
            </w:tcBorders>
          </w:tcPr>
          <w:p w:rsidR="000C3D25" w:rsidRPr="00766323" w:rsidRDefault="000C3D25" w:rsidP="000C3D25">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0C3D25" w:rsidRPr="00945E73" w:rsidRDefault="000C3D25" w:rsidP="000C3D25">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0C3D25" w:rsidRPr="00BD0CA4" w:rsidRDefault="000C3D25" w:rsidP="000C3D25">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F55716">
        <w:trPr>
          <w:trHeight w:val="330"/>
        </w:trPr>
        <w:tc>
          <w:tcPr>
            <w:tcW w:w="5096" w:type="dxa"/>
            <w:gridSpan w:val="11"/>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945E73" w:rsidRDefault="000C3D25"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F55716">
        <w:trPr>
          <w:trHeight w:val="270"/>
        </w:trPr>
        <w:tc>
          <w:tcPr>
            <w:tcW w:w="10755" w:type="dxa"/>
            <w:gridSpan w:val="25"/>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F55716">
        <w:trPr>
          <w:trHeight w:val="270"/>
        </w:trPr>
        <w:tc>
          <w:tcPr>
            <w:tcW w:w="5096" w:type="dxa"/>
            <w:gridSpan w:val="11"/>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F55716">
        <w:trPr>
          <w:trHeight w:val="270"/>
        </w:trPr>
        <w:tc>
          <w:tcPr>
            <w:tcW w:w="5096" w:type="dxa"/>
            <w:gridSpan w:val="11"/>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766323" w:rsidRDefault="0093098E"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F55716">
        <w:trPr>
          <w:trHeight w:val="70"/>
        </w:trPr>
        <w:tc>
          <w:tcPr>
            <w:tcW w:w="10755" w:type="dxa"/>
            <w:gridSpan w:val="25"/>
            <w:tcBorders>
              <w:left w:val="double" w:sz="4" w:space="0" w:color="auto"/>
              <w:right w:val="double" w:sz="4" w:space="0" w:color="auto"/>
            </w:tcBorders>
          </w:tcPr>
          <w:p w:rsidR="008E6C0E" w:rsidRPr="00AD0A02" w:rsidRDefault="008E6C0E" w:rsidP="008E6C0E">
            <w:pPr>
              <w:ind w:firstLine="879"/>
              <w:rPr>
                <w:rFonts w:ascii="Times New Roman" w:hAnsi="Times New Roman" w:cs="Times New Roman"/>
                <w:b/>
                <w:sz w:val="4"/>
                <w:szCs w:val="4"/>
              </w:rPr>
            </w:pPr>
          </w:p>
        </w:tc>
      </w:tr>
      <w:tr w:rsidR="008E6C0E" w:rsidRPr="00766323" w:rsidTr="00F55716">
        <w:trPr>
          <w:trHeight w:val="5040"/>
        </w:trPr>
        <w:tc>
          <w:tcPr>
            <w:tcW w:w="10755" w:type="dxa"/>
            <w:gridSpan w:val="25"/>
            <w:tcBorders>
              <w:left w:val="double" w:sz="4" w:space="0" w:color="auto"/>
              <w:bottom w:val="double" w:sz="4" w:space="0" w:color="auto"/>
              <w:right w:val="double" w:sz="4" w:space="0" w:color="auto"/>
            </w:tcBorders>
          </w:tcPr>
          <w:p w:rsidR="008E6C0E" w:rsidRPr="0011669A" w:rsidRDefault="008E6C0E" w:rsidP="008E6C0E">
            <w:pPr>
              <w:ind w:left="159" w:right="30" w:firstLine="568"/>
              <w:rPr>
                <w:rFonts w:ascii="Times New Roman" w:hAnsi="Times New Roman" w:cs="Times New Roman"/>
                <w:b/>
                <w:sz w:val="10"/>
                <w:szCs w:val="10"/>
              </w:rPr>
            </w:pPr>
          </w:p>
          <w:p w:rsidR="006837B8" w:rsidRDefault="006837B8" w:rsidP="006837B8">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6837B8" w:rsidRPr="00E63AFC" w:rsidRDefault="006837B8" w:rsidP="006837B8">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70"/>
            </w:tblGrid>
            <w:tr w:rsidR="00ED5152" w:rsidRPr="00ED5152" w:rsidTr="006837B8">
              <w:trPr>
                <w:trHeight w:val="815"/>
              </w:trPr>
              <w:tc>
                <w:tcPr>
                  <w:tcW w:w="9870" w:type="dxa"/>
                </w:tcPr>
                <w:p w:rsidR="00ED5152" w:rsidRPr="00ED5152" w:rsidRDefault="00ED5152" w:rsidP="00720FB4">
                  <w:pPr>
                    <w:tabs>
                      <w:tab w:val="left" w:pos="8719"/>
                    </w:tabs>
                    <w:spacing w:before="60" w:after="60" w:line="240" w:lineRule="auto"/>
                    <w:ind w:left="74" w:right="74"/>
                    <w:jc w:val="both"/>
                    <w:rPr>
                      <w:rFonts w:ascii="Times New Roman" w:eastAsia="Times New Roman" w:hAnsi="Times New Roman" w:cs="Times New Roman"/>
                      <w:sz w:val="20"/>
                      <w:szCs w:val="20"/>
                      <w:lang w:eastAsia="tr-TR"/>
                    </w:rPr>
                  </w:pPr>
                  <w:r w:rsidRPr="00ED5152">
                    <w:rPr>
                      <w:rFonts w:ascii="Times New Roman" w:eastAsia="Calibri" w:hAnsi="Times New Roman" w:cs="Times New Roman"/>
                      <w:sz w:val="20"/>
                      <w:szCs w:val="20"/>
                      <w:lang w:eastAsia="tr-TR"/>
                    </w:rPr>
                    <w:t xml:space="preserve">Bu sözleşme </w:t>
                  </w:r>
                  <w:r w:rsidRPr="00ED5152">
                    <w:rPr>
                      <w:rFonts w:ascii="Times New Roman" w:eastAsia="Times New Roman" w:hAnsi="Times New Roman" w:cs="Times New Roman"/>
                      <w:sz w:val="20"/>
                      <w:szCs w:val="20"/>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xml:space="preserve"> ile Müşteri arasındaki Hizmet Sözleşmesidir. </w:t>
                  </w:r>
                  <w:r w:rsidRPr="00ED5152">
                    <w:rPr>
                      <w:rFonts w:ascii="Times New Roman" w:eastAsia="Times New Roman" w:hAnsi="Times New Roman" w:cs="Times New Roman"/>
                      <w:sz w:val="20"/>
                      <w:szCs w:val="20"/>
                      <w:lang w:eastAsia="tr-TR"/>
                    </w:rPr>
                    <w:t>ADYÜMLAB</w:t>
                  </w:r>
                  <w:r w:rsidRPr="00ED5152">
                    <w:rPr>
                      <w:rFonts w:ascii="Times New Roman" w:eastAsia="Calibri" w:hAnsi="Times New Roman" w:cs="Times New Roman"/>
                      <w:sz w:val="20"/>
                      <w:szCs w:val="20"/>
                      <w:lang w:eastAsia="tr-TR"/>
                    </w:rPr>
                    <w:t>’dan hizmet talebinde bulunan tüm kişi ve kuruluşlar “MÜŞTERİ” olarak, “</w:t>
                  </w:r>
                  <w:r w:rsidRPr="00ED5152">
                    <w:rPr>
                      <w:rFonts w:ascii="Times New Roman" w:eastAsia="Times New Roman" w:hAnsi="Times New Roman" w:cs="Times New Roman"/>
                      <w:color w:val="000000"/>
                      <w:sz w:val="20"/>
                      <w:szCs w:val="20"/>
                      <w:shd w:val="clear" w:color="auto" w:fill="FFFFFF"/>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ise “ADYÜMLAB ” olarak adlandırılmıştır.</w:t>
                  </w:r>
                </w:p>
              </w:tc>
            </w:tr>
            <w:tr w:rsidR="00ED5152" w:rsidRPr="00ED5152" w:rsidTr="00683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9870" w:type="dxa"/>
                </w:tcPr>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w:t>
                  </w:r>
                  <w:r w:rsidR="00FD2349">
                    <w:rPr>
                      <w:rFonts w:ascii="Times New Roman" w:eastAsia="Calibri" w:hAnsi="Times New Roman" w:cs="Times New Roman"/>
                      <w:sz w:val="18"/>
                      <w:szCs w:val="18"/>
                      <w:lang w:eastAsia="tr-TR"/>
                    </w:rPr>
                    <w:t xml:space="preserve"> için gerekli tüm sağlık</w:t>
                  </w:r>
                  <w:r w:rsidRPr="00ED5152">
                    <w:rPr>
                      <w:rFonts w:ascii="Times New Roman" w:eastAsia="Calibri" w:hAnsi="Times New Roman" w:cs="Times New Roman"/>
                      <w:sz w:val="18"/>
                      <w:szCs w:val="18"/>
                      <w:lang w:eastAsia="tr-TR"/>
                    </w:rPr>
                    <w:t xml:space="preserve"> ve güvenlik bilgilerini ilgili ADYÜMLAB personeli ile paylaşıldığını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 ibraz edilmeden analize başlanmaz ve raporu düzenlenemez.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‘nin adının zikredilerek ve/veya söz konusu ürünün ADIYAMAN ÜNİVERSİTESİ tarafından onaylandığı anlamına gelecek şekilde kullanılmayacağını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Müşterinin analiz sonuçlarına itirazı durumunda Analiz itiraz dilekçesi doldurulmalıdır.Yapılan analiz tekrarlarında </w:t>
                  </w:r>
                  <w:r w:rsidR="00FD77FA" w:rsidRPr="00FD77FA">
                    <w:rPr>
                      <w:rFonts w:ascii="Times New Roman" w:eastAsia="Calibri" w:hAnsi="Times New Roman" w:cs="Times New Roman"/>
                      <w:b/>
                      <w:i/>
                      <w:sz w:val="18"/>
                      <w:szCs w:val="18"/>
                      <w:lang w:eastAsia="tr-TR"/>
                    </w:rPr>
                    <w:t>aynı sonucun çıkması halinde</w:t>
                  </w:r>
                  <w:r w:rsidR="00FD77FA" w:rsidRPr="00ED5152">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müşteriden tam hizmet bedeli tahsil edilir.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ED5152" w:rsidRPr="00ED5152" w:rsidRDefault="00ED5152" w:rsidP="00ED5152">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ED5152" w:rsidRPr="00ED5152" w:rsidRDefault="00ED5152"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ED5152" w:rsidRPr="00ED5152" w:rsidRDefault="00ED5152"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ED5152" w:rsidRPr="00ED5152" w:rsidRDefault="00ED5152" w:rsidP="00ED5152">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p w:rsidR="00ED5152" w:rsidRPr="00ED5152" w:rsidRDefault="00ED5152"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default" r:id="rId9"/>
      <w:footerReference w:type="default" r:id="rId10"/>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98E" w:rsidRDefault="0093098E" w:rsidP="003C6BDF">
      <w:pPr>
        <w:spacing w:after="0" w:line="240" w:lineRule="auto"/>
      </w:pPr>
      <w:r>
        <w:separator/>
      </w:r>
    </w:p>
  </w:endnote>
  <w:endnote w:type="continuationSeparator" w:id="0">
    <w:p w:rsidR="0093098E" w:rsidRDefault="0093098E"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AB33F2"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XX </w:t>
    </w:r>
    <w:sdt>
      <w:sdtPr>
        <w:id w:val="-891113255"/>
        <w:docPartObj>
          <w:docPartGallery w:val="Page Numbers (Bottom of Page)"/>
          <w:docPartUnique/>
        </w:docPartObj>
      </w:sdtPr>
      <w:sdtEndPr/>
      <w:sdtContent>
        <w:sdt>
          <w:sdtPr>
            <w:id w:val="-532412329"/>
            <w:docPartObj>
              <w:docPartGallery w:val="Page Numbers (Top of Page)"/>
              <w:docPartUnique/>
            </w:docPartObj>
          </w:sdtPr>
          <w:sdtEndPr/>
          <w:sdtContent>
            <w:r w:rsidRPr="00332770">
              <w:tab/>
            </w:r>
            <w:r w:rsidRPr="00332770">
              <w:tab/>
              <w:t xml:space="preserve">Sayfa </w:t>
            </w:r>
            <w:r w:rsidRPr="00332770">
              <w:rPr>
                <w:b/>
                <w:bCs/>
                <w:sz w:val="24"/>
                <w:szCs w:val="24"/>
              </w:rPr>
              <w:fldChar w:fldCharType="begin"/>
            </w:r>
            <w:r w:rsidRPr="00332770">
              <w:rPr>
                <w:b/>
                <w:bCs/>
              </w:rPr>
              <w:instrText>PAGE</w:instrText>
            </w:r>
            <w:r w:rsidRPr="00332770">
              <w:rPr>
                <w:b/>
                <w:bCs/>
                <w:sz w:val="24"/>
                <w:szCs w:val="24"/>
              </w:rPr>
              <w:fldChar w:fldCharType="separate"/>
            </w:r>
            <w:r w:rsidR="005744DC">
              <w:rPr>
                <w:b/>
                <w:bCs/>
                <w:noProof/>
              </w:rPr>
              <w:t>1</w:t>
            </w:r>
            <w:r w:rsidRPr="00332770">
              <w:rPr>
                <w:b/>
                <w:bCs/>
                <w:sz w:val="24"/>
                <w:szCs w:val="24"/>
              </w:rPr>
              <w:fldChar w:fldCharType="end"/>
            </w:r>
            <w:r w:rsidRPr="00332770">
              <w:t xml:space="preserve"> / </w:t>
            </w:r>
            <w:r w:rsidRPr="00332770">
              <w:rPr>
                <w:b/>
                <w:bCs/>
                <w:sz w:val="24"/>
                <w:szCs w:val="24"/>
              </w:rPr>
              <w:fldChar w:fldCharType="begin"/>
            </w:r>
            <w:r w:rsidRPr="00332770">
              <w:rPr>
                <w:b/>
                <w:bCs/>
              </w:rPr>
              <w:instrText>NUMPAGES</w:instrText>
            </w:r>
            <w:r w:rsidRPr="00332770">
              <w:rPr>
                <w:b/>
                <w:bCs/>
                <w:sz w:val="24"/>
                <w:szCs w:val="24"/>
              </w:rPr>
              <w:fldChar w:fldCharType="separate"/>
            </w:r>
            <w:r w:rsidR="005744DC">
              <w:rPr>
                <w:b/>
                <w:bCs/>
                <w:noProof/>
              </w:rPr>
              <w:t>3</w:t>
            </w:r>
            <w:r w:rsidRPr="00332770">
              <w:rPr>
                <w:b/>
                <w:bCs/>
                <w:sz w:val="24"/>
                <w:szCs w:val="24"/>
              </w:rPr>
              <w:fldChar w:fldCharType="end"/>
            </w:r>
          </w:sdtContent>
        </w:sdt>
      </w:sdtContent>
    </w:sdt>
    <w:r>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98E" w:rsidRDefault="0093098E" w:rsidP="003C6BDF">
      <w:pPr>
        <w:spacing w:after="0" w:line="240" w:lineRule="auto"/>
      </w:pPr>
      <w:r>
        <w:separator/>
      </w:r>
    </w:p>
  </w:footnote>
  <w:footnote w:type="continuationSeparator" w:id="0">
    <w:p w:rsidR="0093098E" w:rsidRDefault="0093098E"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528"/>
      <w:gridCol w:w="1418"/>
      <w:gridCol w:w="567"/>
      <w:gridCol w:w="1672"/>
    </w:tblGrid>
    <w:tr w:rsidR="00144652" w:rsidRPr="00174677" w:rsidTr="00D059B8">
      <w:trPr>
        <w:trHeight w:val="204"/>
      </w:trPr>
      <w:tc>
        <w:tcPr>
          <w:tcW w:w="1531" w:type="dxa"/>
          <w:vMerge w:val="restart"/>
          <w:tcBorders>
            <w:top w:val="double" w:sz="4" w:space="0" w:color="auto"/>
            <w:left w:val="double" w:sz="4" w:space="0" w:color="auto"/>
            <w:right w:val="double" w:sz="4" w:space="0" w:color="auto"/>
          </w:tcBorders>
          <w:vAlign w:val="center"/>
        </w:tcPr>
        <w:p w:rsidR="00144652" w:rsidRPr="00174677" w:rsidRDefault="00144652" w:rsidP="00144652">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anchor distT="0" distB="0" distL="114300" distR="114300" simplePos="0" relativeHeight="251656704" behindDoc="1" locked="0" layoutInCell="1" allowOverlap="1" wp14:anchorId="0A5E0C2E" wp14:editId="5505F6A9">
                <wp:simplePos x="0" y="0"/>
                <wp:positionH relativeFrom="column">
                  <wp:posOffset>-19685</wp:posOffset>
                </wp:positionH>
                <wp:positionV relativeFrom="paragraph">
                  <wp:posOffset>-13970</wp:posOffset>
                </wp:positionV>
                <wp:extent cx="819150" cy="939800"/>
                <wp:effectExtent l="0" t="0" r="0" b="0"/>
                <wp:wrapNone/>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098E">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49" type="#_x0000_t75" style="position:absolute;margin-left:0;margin-top:0;width:360.75pt;height:360.75pt;z-index:-251657728;mso-position-horizontal:center;mso-position-horizontal-relative:margin;mso-position-vertical:center;mso-position-vertical-relative:margin" o:allowincell="f">
                <v:imagedata r:id="rId2" o:title="adyümlab" gain="19661f" blacklevel="22938f"/>
                <w10:wrap anchorx="margin" anchory="margin"/>
              </v:shape>
            </w:pict>
          </w:r>
        </w:p>
      </w:tc>
      <w:tc>
        <w:tcPr>
          <w:tcW w:w="5528" w:type="dxa"/>
          <w:vMerge w:val="restart"/>
          <w:tcBorders>
            <w:top w:val="double" w:sz="4" w:space="0" w:color="auto"/>
            <w:left w:val="double" w:sz="4" w:space="0" w:color="auto"/>
            <w:right w:val="double" w:sz="4" w:space="0" w:color="auto"/>
          </w:tcBorders>
          <w:vAlign w:val="center"/>
          <w:hideMark/>
        </w:tcPr>
        <w:p w:rsidR="00144652" w:rsidRDefault="00144652" w:rsidP="00144652">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w:t>
          </w:r>
        </w:p>
        <w:p w:rsidR="00144652" w:rsidRPr="0092610B" w:rsidRDefault="00144652" w:rsidP="00144652">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MERKEZİ ARAŞTIRMA LABORATUVARI UYGULAMA ve ARAŞTIRMA MERKEZİ</w:t>
          </w:r>
        </w:p>
        <w:p w:rsidR="00144652" w:rsidRPr="00144652" w:rsidRDefault="00144652" w:rsidP="00144652">
          <w:pPr>
            <w:pStyle w:val="stBilgi"/>
            <w:jc w:val="center"/>
          </w:pPr>
          <w:r w:rsidRPr="00144652">
            <w:rPr>
              <w:rFonts w:ascii="Times New Roman" w:hAnsi="Times New Roman" w:cs="Times New Roman"/>
              <w:b/>
            </w:rPr>
            <w:t>TERMAL ANALİZ İSTEK ve SÖZLEŞME FORMU</w:t>
          </w:r>
        </w:p>
      </w:tc>
      <w:tc>
        <w:tcPr>
          <w:tcW w:w="1418" w:type="dxa"/>
          <w:tcBorders>
            <w:top w:val="double" w:sz="4" w:space="0" w:color="auto"/>
            <w:left w:val="double" w:sz="4" w:space="0" w:color="auto"/>
            <w:bottom w:val="single" w:sz="4" w:space="0" w:color="auto"/>
            <w:right w:val="single" w:sz="4" w:space="0" w:color="auto"/>
          </w:tcBorders>
          <w:vAlign w:val="center"/>
          <w:hideMark/>
        </w:tcPr>
        <w:p w:rsidR="00144652" w:rsidRPr="00E111E7" w:rsidRDefault="00144652" w:rsidP="00144652">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Doküman No</w:t>
          </w:r>
        </w:p>
      </w:tc>
      <w:tc>
        <w:tcPr>
          <w:tcW w:w="567" w:type="dxa"/>
          <w:tcBorders>
            <w:top w:val="double" w:sz="4" w:space="0" w:color="auto"/>
            <w:left w:val="single" w:sz="4" w:space="0" w:color="auto"/>
            <w:bottom w:val="single" w:sz="4" w:space="0" w:color="auto"/>
            <w:right w:val="single" w:sz="4" w:space="0" w:color="auto"/>
          </w:tcBorders>
          <w:vAlign w:val="center"/>
        </w:tcPr>
        <w:p w:rsidR="00144652" w:rsidRPr="00174677" w:rsidRDefault="00144652" w:rsidP="00144652">
          <w:pPr>
            <w:spacing w:before="40" w:after="40" w:line="240" w:lineRule="auto"/>
            <w:jc w:val="center"/>
            <w:rPr>
              <w:rFonts w:ascii="Times New Roman" w:hAnsi="Times New Roman" w:cs="Times New Roman"/>
              <w:sz w:val="20"/>
              <w:szCs w:val="20"/>
            </w:rPr>
          </w:pPr>
        </w:p>
      </w:tc>
      <w:tc>
        <w:tcPr>
          <w:tcW w:w="1672" w:type="dxa"/>
          <w:vMerge w:val="restart"/>
          <w:tcBorders>
            <w:top w:val="double" w:sz="4" w:space="0" w:color="auto"/>
            <w:left w:val="single" w:sz="4" w:space="0" w:color="auto"/>
            <w:right w:val="double" w:sz="4" w:space="0" w:color="auto"/>
          </w:tcBorders>
          <w:vAlign w:val="center"/>
        </w:tcPr>
        <w:p w:rsidR="00144652" w:rsidRPr="00174677" w:rsidRDefault="00144652" w:rsidP="00144652">
          <w:pPr>
            <w:spacing w:before="40" w:after="40" w:line="240" w:lineRule="auto"/>
            <w:jc w:val="center"/>
            <w:rPr>
              <w:rFonts w:ascii="Times New Roman" w:hAnsi="Times New Roman" w:cs="Times New Roman"/>
              <w:sz w:val="20"/>
              <w:szCs w:val="20"/>
            </w:rPr>
          </w:pPr>
          <w:r>
            <w:rPr>
              <w:noProof/>
              <w:sz w:val="24"/>
              <w:szCs w:val="24"/>
              <w:lang w:eastAsia="tr-TR"/>
            </w:rPr>
            <w:drawing>
              <wp:anchor distT="0" distB="0" distL="114300" distR="114300" simplePos="0" relativeHeight="251657728" behindDoc="1" locked="0" layoutInCell="1" allowOverlap="1" wp14:anchorId="60D482D7" wp14:editId="53AC5CF4">
                <wp:simplePos x="0" y="0"/>
                <wp:positionH relativeFrom="column">
                  <wp:posOffset>5080</wp:posOffset>
                </wp:positionH>
                <wp:positionV relativeFrom="paragraph">
                  <wp:posOffset>14605</wp:posOffset>
                </wp:positionV>
                <wp:extent cx="914400" cy="97726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4400" cy="9772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44652" w:rsidRPr="00174677" w:rsidTr="00D059B8">
      <w:trPr>
        <w:trHeight w:val="204"/>
      </w:trPr>
      <w:tc>
        <w:tcPr>
          <w:tcW w:w="1531" w:type="dxa"/>
          <w:vMerge/>
          <w:tcBorders>
            <w:left w:val="double" w:sz="4" w:space="0" w:color="auto"/>
            <w:right w:val="double" w:sz="4" w:space="0" w:color="auto"/>
          </w:tcBorders>
          <w:vAlign w:val="center"/>
        </w:tcPr>
        <w:p w:rsidR="00144652" w:rsidRPr="00174677" w:rsidRDefault="00144652" w:rsidP="00144652">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144652" w:rsidRPr="00174677" w:rsidRDefault="00144652" w:rsidP="00144652">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144652" w:rsidRPr="00E111E7" w:rsidRDefault="00144652" w:rsidP="00144652">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Yayın Tarihi</w:t>
          </w:r>
        </w:p>
      </w:tc>
      <w:tc>
        <w:tcPr>
          <w:tcW w:w="567" w:type="dxa"/>
          <w:tcBorders>
            <w:top w:val="single" w:sz="4" w:space="0" w:color="auto"/>
            <w:left w:val="single" w:sz="4" w:space="0" w:color="auto"/>
            <w:bottom w:val="single" w:sz="4" w:space="0" w:color="auto"/>
            <w:right w:val="single" w:sz="4" w:space="0" w:color="auto"/>
          </w:tcBorders>
          <w:vAlign w:val="center"/>
        </w:tcPr>
        <w:p w:rsidR="00144652" w:rsidRPr="00174677" w:rsidRDefault="00144652" w:rsidP="00144652">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144652" w:rsidRPr="00174677" w:rsidRDefault="00144652" w:rsidP="00144652">
          <w:pPr>
            <w:spacing w:before="40" w:after="40" w:line="240" w:lineRule="auto"/>
            <w:jc w:val="center"/>
            <w:rPr>
              <w:rFonts w:ascii="Times New Roman" w:hAnsi="Times New Roman" w:cs="Times New Roman"/>
              <w:sz w:val="20"/>
              <w:szCs w:val="20"/>
            </w:rPr>
          </w:pPr>
        </w:p>
      </w:tc>
    </w:tr>
    <w:tr w:rsidR="00144652" w:rsidRPr="00174677" w:rsidTr="00D059B8">
      <w:trPr>
        <w:trHeight w:val="204"/>
      </w:trPr>
      <w:tc>
        <w:tcPr>
          <w:tcW w:w="1531" w:type="dxa"/>
          <w:vMerge/>
          <w:tcBorders>
            <w:left w:val="double" w:sz="4" w:space="0" w:color="auto"/>
            <w:right w:val="double" w:sz="4" w:space="0" w:color="auto"/>
          </w:tcBorders>
          <w:vAlign w:val="center"/>
        </w:tcPr>
        <w:p w:rsidR="00144652" w:rsidRPr="00174677" w:rsidRDefault="00144652" w:rsidP="00144652">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144652" w:rsidRPr="00174677" w:rsidRDefault="00144652" w:rsidP="00144652">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144652" w:rsidRPr="00E111E7" w:rsidRDefault="00144652" w:rsidP="00144652">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No</w:t>
          </w:r>
        </w:p>
      </w:tc>
      <w:tc>
        <w:tcPr>
          <w:tcW w:w="567" w:type="dxa"/>
          <w:tcBorders>
            <w:top w:val="single" w:sz="4" w:space="0" w:color="auto"/>
            <w:left w:val="single" w:sz="4" w:space="0" w:color="auto"/>
            <w:bottom w:val="single" w:sz="4" w:space="0" w:color="auto"/>
            <w:right w:val="single" w:sz="4" w:space="0" w:color="auto"/>
          </w:tcBorders>
          <w:vAlign w:val="center"/>
        </w:tcPr>
        <w:p w:rsidR="00144652" w:rsidRPr="00174677" w:rsidRDefault="00144652" w:rsidP="00144652">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144652" w:rsidRPr="00174677" w:rsidRDefault="00144652" w:rsidP="00144652">
          <w:pPr>
            <w:spacing w:before="40" w:after="40" w:line="240" w:lineRule="auto"/>
            <w:jc w:val="center"/>
            <w:rPr>
              <w:rFonts w:ascii="Times New Roman" w:hAnsi="Times New Roman" w:cs="Times New Roman"/>
              <w:sz w:val="20"/>
              <w:szCs w:val="20"/>
            </w:rPr>
          </w:pPr>
        </w:p>
      </w:tc>
    </w:tr>
    <w:tr w:rsidR="00144652" w:rsidRPr="00174677" w:rsidTr="00D059B8">
      <w:trPr>
        <w:trHeight w:val="204"/>
      </w:trPr>
      <w:tc>
        <w:tcPr>
          <w:tcW w:w="1531" w:type="dxa"/>
          <w:vMerge/>
          <w:tcBorders>
            <w:left w:val="double" w:sz="4" w:space="0" w:color="auto"/>
            <w:right w:val="double" w:sz="4" w:space="0" w:color="auto"/>
          </w:tcBorders>
          <w:vAlign w:val="center"/>
        </w:tcPr>
        <w:p w:rsidR="00144652" w:rsidRPr="00174677" w:rsidRDefault="00144652" w:rsidP="00144652">
          <w:pPr>
            <w:jc w:val="cente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144652" w:rsidRPr="00174677" w:rsidRDefault="00144652" w:rsidP="00144652">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144652" w:rsidRPr="00E111E7" w:rsidRDefault="00144652" w:rsidP="00144652">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Tarihi</w:t>
          </w:r>
        </w:p>
      </w:tc>
      <w:tc>
        <w:tcPr>
          <w:tcW w:w="567" w:type="dxa"/>
          <w:tcBorders>
            <w:top w:val="single" w:sz="4" w:space="0" w:color="auto"/>
            <w:left w:val="single" w:sz="4" w:space="0" w:color="auto"/>
            <w:bottom w:val="single" w:sz="4" w:space="0" w:color="auto"/>
            <w:right w:val="single" w:sz="4" w:space="0" w:color="auto"/>
          </w:tcBorders>
          <w:vAlign w:val="center"/>
        </w:tcPr>
        <w:p w:rsidR="00144652" w:rsidRPr="00174677" w:rsidRDefault="00144652" w:rsidP="00144652">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144652" w:rsidRPr="00174677" w:rsidRDefault="00144652" w:rsidP="00144652">
          <w:pPr>
            <w:spacing w:before="40" w:after="40" w:line="240" w:lineRule="auto"/>
            <w:jc w:val="center"/>
            <w:rPr>
              <w:rFonts w:ascii="Times New Roman" w:hAnsi="Times New Roman" w:cs="Times New Roman"/>
              <w:sz w:val="20"/>
              <w:szCs w:val="20"/>
            </w:rPr>
          </w:pPr>
        </w:p>
      </w:tc>
    </w:tr>
    <w:tr w:rsidR="00144652" w:rsidRPr="00174677" w:rsidTr="00D059B8">
      <w:trPr>
        <w:trHeight w:val="204"/>
      </w:trPr>
      <w:tc>
        <w:tcPr>
          <w:tcW w:w="1531" w:type="dxa"/>
          <w:vMerge/>
          <w:tcBorders>
            <w:left w:val="double" w:sz="4" w:space="0" w:color="auto"/>
            <w:bottom w:val="double" w:sz="4" w:space="0" w:color="auto"/>
            <w:right w:val="double" w:sz="4" w:space="0" w:color="auto"/>
          </w:tcBorders>
          <w:vAlign w:val="center"/>
        </w:tcPr>
        <w:p w:rsidR="00144652" w:rsidRPr="00174677" w:rsidRDefault="00144652" w:rsidP="00144652">
          <w:pPr>
            <w:jc w:val="center"/>
            <w:rPr>
              <w:rFonts w:ascii="Times New Roman" w:hAnsi="Times New Roman" w:cs="Times New Roman"/>
              <w:sz w:val="20"/>
              <w:szCs w:val="20"/>
            </w:rPr>
          </w:pPr>
        </w:p>
      </w:tc>
      <w:tc>
        <w:tcPr>
          <w:tcW w:w="5528" w:type="dxa"/>
          <w:vMerge/>
          <w:tcBorders>
            <w:left w:val="double" w:sz="4" w:space="0" w:color="auto"/>
            <w:bottom w:val="double" w:sz="4" w:space="0" w:color="auto"/>
            <w:right w:val="double" w:sz="4" w:space="0" w:color="auto"/>
          </w:tcBorders>
          <w:vAlign w:val="center"/>
          <w:hideMark/>
        </w:tcPr>
        <w:p w:rsidR="00144652" w:rsidRPr="00174677" w:rsidRDefault="00144652" w:rsidP="00144652">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double" w:sz="4" w:space="0" w:color="auto"/>
            <w:right w:val="single" w:sz="4" w:space="0" w:color="auto"/>
          </w:tcBorders>
          <w:vAlign w:val="center"/>
          <w:hideMark/>
        </w:tcPr>
        <w:p w:rsidR="00144652" w:rsidRPr="00E111E7" w:rsidRDefault="00144652" w:rsidP="00144652">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Sayfa No</w:t>
          </w:r>
        </w:p>
      </w:tc>
      <w:tc>
        <w:tcPr>
          <w:tcW w:w="567" w:type="dxa"/>
          <w:tcBorders>
            <w:top w:val="single" w:sz="4" w:space="0" w:color="auto"/>
            <w:left w:val="single" w:sz="4" w:space="0" w:color="auto"/>
            <w:bottom w:val="double" w:sz="4" w:space="0" w:color="auto"/>
            <w:right w:val="single" w:sz="4" w:space="0" w:color="auto"/>
          </w:tcBorders>
          <w:vAlign w:val="center"/>
        </w:tcPr>
        <w:p w:rsidR="00144652" w:rsidRPr="00D5665D" w:rsidRDefault="00144652" w:rsidP="00144652">
          <w:pPr>
            <w:spacing w:before="40" w:after="40" w:line="240" w:lineRule="auto"/>
            <w:jc w:val="center"/>
            <w:rPr>
              <w:rFonts w:ascii="Times New Roman" w:hAnsi="Times New Roman" w:cs="Times New Roman"/>
              <w:sz w:val="18"/>
              <w:szCs w:val="18"/>
            </w:rPr>
          </w:pP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PAGE  \* Arabic  \* MERGEFORMAT</w:instrText>
          </w:r>
          <w:r w:rsidRPr="00D5665D">
            <w:rPr>
              <w:rFonts w:ascii="Times New Roman" w:hAnsi="Times New Roman" w:cs="Times New Roman"/>
              <w:b/>
              <w:bCs/>
              <w:sz w:val="18"/>
              <w:szCs w:val="18"/>
            </w:rPr>
            <w:fldChar w:fldCharType="separate"/>
          </w:r>
          <w:r w:rsidR="005744DC">
            <w:rPr>
              <w:rFonts w:ascii="Times New Roman" w:hAnsi="Times New Roman" w:cs="Times New Roman"/>
              <w:b/>
              <w:bCs/>
              <w:noProof/>
              <w:sz w:val="18"/>
              <w:szCs w:val="18"/>
            </w:rPr>
            <w:t>1</w:t>
          </w:r>
          <w:r w:rsidRPr="00D5665D">
            <w:rPr>
              <w:rFonts w:ascii="Times New Roman" w:hAnsi="Times New Roman" w:cs="Times New Roman"/>
              <w:b/>
              <w:bCs/>
              <w:sz w:val="18"/>
              <w:szCs w:val="18"/>
            </w:rPr>
            <w:fldChar w:fldCharType="end"/>
          </w:r>
          <w:r w:rsidRPr="00D5665D">
            <w:rPr>
              <w:rFonts w:ascii="Times New Roman" w:hAnsi="Times New Roman" w:cs="Times New Roman"/>
              <w:sz w:val="18"/>
              <w:szCs w:val="18"/>
            </w:rPr>
            <w:t xml:space="preserve"> / </w:t>
          </w: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NUMPAGES  \* Arabic  \* MERGEFORMAT</w:instrText>
          </w:r>
          <w:r w:rsidRPr="00D5665D">
            <w:rPr>
              <w:rFonts w:ascii="Times New Roman" w:hAnsi="Times New Roman" w:cs="Times New Roman"/>
              <w:b/>
              <w:bCs/>
              <w:sz w:val="18"/>
              <w:szCs w:val="18"/>
            </w:rPr>
            <w:fldChar w:fldCharType="separate"/>
          </w:r>
          <w:r w:rsidR="005744DC">
            <w:rPr>
              <w:rFonts w:ascii="Times New Roman" w:hAnsi="Times New Roman" w:cs="Times New Roman"/>
              <w:b/>
              <w:bCs/>
              <w:noProof/>
              <w:sz w:val="18"/>
              <w:szCs w:val="18"/>
            </w:rPr>
            <w:t>3</w:t>
          </w:r>
          <w:r w:rsidRPr="00D5665D">
            <w:rPr>
              <w:rFonts w:ascii="Times New Roman" w:hAnsi="Times New Roman" w:cs="Times New Roman"/>
              <w:b/>
              <w:bCs/>
              <w:sz w:val="18"/>
              <w:szCs w:val="18"/>
            </w:rPr>
            <w:fldChar w:fldCharType="end"/>
          </w:r>
        </w:p>
      </w:tc>
      <w:tc>
        <w:tcPr>
          <w:tcW w:w="1672" w:type="dxa"/>
          <w:vMerge/>
          <w:tcBorders>
            <w:left w:val="single" w:sz="4" w:space="0" w:color="auto"/>
            <w:bottom w:val="double" w:sz="4" w:space="0" w:color="auto"/>
            <w:right w:val="double" w:sz="4" w:space="0" w:color="auto"/>
          </w:tcBorders>
          <w:vAlign w:val="center"/>
        </w:tcPr>
        <w:p w:rsidR="00144652" w:rsidRPr="00174677" w:rsidRDefault="00144652" w:rsidP="00144652">
          <w:pPr>
            <w:spacing w:before="40" w:after="40" w:line="240" w:lineRule="auto"/>
            <w:jc w:val="center"/>
            <w:rPr>
              <w:rFonts w:ascii="Times New Roman" w:hAnsi="Times New Roman" w:cs="Times New Roman"/>
              <w:sz w:val="20"/>
              <w:szCs w:val="20"/>
            </w:rPr>
          </w:pPr>
        </w:p>
      </w:tc>
    </w:tr>
  </w:tbl>
  <w:p w:rsidR="00144652" w:rsidRPr="00ED0949" w:rsidRDefault="00144652" w:rsidP="00144652">
    <w:pPr>
      <w:pStyle w:val="stBilgi"/>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2D30A3"/>
    <w:multiLevelType w:val="hybridMultilevel"/>
    <w:tmpl w:val="226016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4"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7222"/>
    <w:rsid w:val="00023610"/>
    <w:rsid w:val="000241E2"/>
    <w:rsid w:val="00034D3E"/>
    <w:rsid w:val="00055DF2"/>
    <w:rsid w:val="00062CA4"/>
    <w:rsid w:val="00065BAF"/>
    <w:rsid w:val="00073CF4"/>
    <w:rsid w:val="00073D91"/>
    <w:rsid w:val="00077F51"/>
    <w:rsid w:val="000860A9"/>
    <w:rsid w:val="000B04BE"/>
    <w:rsid w:val="000B3934"/>
    <w:rsid w:val="000C3A78"/>
    <w:rsid w:val="000C3D25"/>
    <w:rsid w:val="000C7E9F"/>
    <w:rsid w:val="000D21C7"/>
    <w:rsid w:val="000D4D73"/>
    <w:rsid w:val="000F2BCF"/>
    <w:rsid w:val="000F349E"/>
    <w:rsid w:val="000F6D50"/>
    <w:rsid w:val="000F70A0"/>
    <w:rsid w:val="00101A2E"/>
    <w:rsid w:val="00102F97"/>
    <w:rsid w:val="00104A67"/>
    <w:rsid w:val="001102CD"/>
    <w:rsid w:val="0011669A"/>
    <w:rsid w:val="00127364"/>
    <w:rsid w:val="0013516B"/>
    <w:rsid w:val="00140738"/>
    <w:rsid w:val="00144652"/>
    <w:rsid w:val="001461C6"/>
    <w:rsid w:val="00162E79"/>
    <w:rsid w:val="001732A5"/>
    <w:rsid w:val="00174677"/>
    <w:rsid w:val="00177956"/>
    <w:rsid w:val="001804F1"/>
    <w:rsid w:val="00181073"/>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84FB1"/>
    <w:rsid w:val="00293A5B"/>
    <w:rsid w:val="00293D1F"/>
    <w:rsid w:val="002A7097"/>
    <w:rsid w:val="002B1CDD"/>
    <w:rsid w:val="002C1A5F"/>
    <w:rsid w:val="002E2831"/>
    <w:rsid w:val="002F0373"/>
    <w:rsid w:val="002F5AC1"/>
    <w:rsid w:val="00303B28"/>
    <w:rsid w:val="00310AC3"/>
    <w:rsid w:val="003137E0"/>
    <w:rsid w:val="00315D52"/>
    <w:rsid w:val="00321825"/>
    <w:rsid w:val="003254E7"/>
    <w:rsid w:val="00345EC5"/>
    <w:rsid w:val="00351EED"/>
    <w:rsid w:val="00352C07"/>
    <w:rsid w:val="00374992"/>
    <w:rsid w:val="003849C0"/>
    <w:rsid w:val="00390006"/>
    <w:rsid w:val="003935AC"/>
    <w:rsid w:val="003B166A"/>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61896"/>
    <w:rsid w:val="004630BB"/>
    <w:rsid w:val="00474FA7"/>
    <w:rsid w:val="00476983"/>
    <w:rsid w:val="004809CF"/>
    <w:rsid w:val="00486BE2"/>
    <w:rsid w:val="00487209"/>
    <w:rsid w:val="004A1716"/>
    <w:rsid w:val="004A1F1E"/>
    <w:rsid w:val="004A2C3B"/>
    <w:rsid w:val="004A7D0D"/>
    <w:rsid w:val="004B3B1D"/>
    <w:rsid w:val="004B4552"/>
    <w:rsid w:val="004C3868"/>
    <w:rsid w:val="004E0AD6"/>
    <w:rsid w:val="004F7B6E"/>
    <w:rsid w:val="0050310A"/>
    <w:rsid w:val="00504075"/>
    <w:rsid w:val="00504CDC"/>
    <w:rsid w:val="00517EFB"/>
    <w:rsid w:val="005263BC"/>
    <w:rsid w:val="00530347"/>
    <w:rsid w:val="00551274"/>
    <w:rsid w:val="005546C3"/>
    <w:rsid w:val="005627FF"/>
    <w:rsid w:val="005744DC"/>
    <w:rsid w:val="00581C5A"/>
    <w:rsid w:val="00585043"/>
    <w:rsid w:val="00586010"/>
    <w:rsid w:val="005B5CBA"/>
    <w:rsid w:val="005B7F61"/>
    <w:rsid w:val="005E6C95"/>
    <w:rsid w:val="00600394"/>
    <w:rsid w:val="00613737"/>
    <w:rsid w:val="006177DA"/>
    <w:rsid w:val="00622E60"/>
    <w:rsid w:val="00623C2E"/>
    <w:rsid w:val="00635F08"/>
    <w:rsid w:val="00641105"/>
    <w:rsid w:val="00646106"/>
    <w:rsid w:val="00650C97"/>
    <w:rsid w:val="00672F5B"/>
    <w:rsid w:val="006837B8"/>
    <w:rsid w:val="00691493"/>
    <w:rsid w:val="0069400F"/>
    <w:rsid w:val="00697C99"/>
    <w:rsid w:val="006B4021"/>
    <w:rsid w:val="006C5902"/>
    <w:rsid w:val="006D1229"/>
    <w:rsid w:val="006D30FB"/>
    <w:rsid w:val="006D61CA"/>
    <w:rsid w:val="006E0AAD"/>
    <w:rsid w:val="006E3E06"/>
    <w:rsid w:val="006E3FAA"/>
    <w:rsid w:val="006F7867"/>
    <w:rsid w:val="007022FC"/>
    <w:rsid w:val="00706914"/>
    <w:rsid w:val="00707D28"/>
    <w:rsid w:val="00720FB4"/>
    <w:rsid w:val="007232C9"/>
    <w:rsid w:val="0073136C"/>
    <w:rsid w:val="00732C56"/>
    <w:rsid w:val="00737C52"/>
    <w:rsid w:val="00753818"/>
    <w:rsid w:val="00755E4C"/>
    <w:rsid w:val="00761E61"/>
    <w:rsid w:val="00766323"/>
    <w:rsid w:val="00777A4E"/>
    <w:rsid w:val="00782ED4"/>
    <w:rsid w:val="007853B4"/>
    <w:rsid w:val="00785A84"/>
    <w:rsid w:val="0078699A"/>
    <w:rsid w:val="007943BE"/>
    <w:rsid w:val="007A2713"/>
    <w:rsid w:val="007A3BDF"/>
    <w:rsid w:val="007A4971"/>
    <w:rsid w:val="007B100F"/>
    <w:rsid w:val="007B2F1C"/>
    <w:rsid w:val="007B603A"/>
    <w:rsid w:val="007C1E55"/>
    <w:rsid w:val="007C50EC"/>
    <w:rsid w:val="007D177C"/>
    <w:rsid w:val="007D5684"/>
    <w:rsid w:val="007E6E36"/>
    <w:rsid w:val="007F1C6D"/>
    <w:rsid w:val="007F7901"/>
    <w:rsid w:val="008008F5"/>
    <w:rsid w:val="00802D42"/>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3098E"/>
    <w:rsid w:val="00941A3D"/>
    <w:rsid w:val="00945E73"/>
    <w:rsid w:val="0095401A"/>
    <w:rsid w:val="00963F37"/>
    <w:rsid w:val="00964C47"/>
    <w:rsid w:val="00966B40"/>
    <w:rsid w:val="009709A2"/>
    <w:rsid w:val="009751B5"/>
    <w:rsid w:val="00981475"/>
    <w:rsid w:val="00986DA5"/>
    <w:rsid w:val="009A20B1"/>
    <w:rsid w:val="009A256A"/>
    <w:rsid w:val="009A580F"/>
    <w:rsid w:val="009C0C7E"/>
    <w:rsid w:val="009D5A14"/>
    <w:rsid w:val="009E5549"/>
    <w:rsid w:val="009F0BFF"/>
    <w:rsid w:val="009F4DDF"/>
    <w:rsid w:val="00A057F7"/>
    <w:rsid w:val="00A13069"/>
    <w:rsid w:val="00A13BA7"/>
    <w:rsid w:val="00A5501C"/>
    <w:rsid w:val="00A6052F"/>
    <w:rsid w:val="00A61212"/>
    <w:rsid w:val="00A67BAC"/>
    <w:rsid w:val="00A73BB3"/>
    <w:rsid w:val="00A84310"/>
    <w:rsid w:val="00A86F69"/>
    <w:rsid w:val="00A87094"/>
    <w:rsid w:val="00A9169A"/>
    <w:rsid w:val="00AA3897"/>
    <w:rsid w:val="00AB33F2"/>
    <w:rsid w:val="00AC1B1A"/>
    <w:rsid w:val="00AC2B3E"/>
    <w:rsid w:val="00AC37C1"/>
    <w:rsid w:val="00AC4177"/>
    <w:rsid w:val="00AD0A02"/>
    <w:rsid w:val="00AD68D1"/>
    <w:rsid w:val="00AD79FD"/>
    <w:rsid w:val="00AE072A"/>
    <w:rsid w:val="00AE2B23"/>
    <w:rsid w:val="00AE41B4"/>
    <w:rsid w:val="00AE716B"/>
    <w:rsid w:val="00AE77AC"/>
    <w:rsid w:val="00B24090"/>
    <w:rsid w:val="00B350DA"/>
    <w:rsid w:val="00B45277"/>
    <w:rsid w:val="00B47047"/>
    <w:rsid w:val="00B567B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E66DE"/>
    <w:rsid w:val="00BF0D67"/>
    <w:rsid w:val="00BF1964"/>
    <w:rsid w:val="00C01457"/>
    <w:rsid w:val="00C0224F"/>
    <w:rsid w:val="00C22256"/>
    <w:rsid w:val="00C35B8B"/>
    <w:rsid w:val="00C36CBE"/>
    <w:rsid w:val="00C52A31"/>
    <w:rsid w:val="00C624E3"/>
    <w:rsid w:val="00C80209"/>
    <w:rsid w:val="00C84406"/>
    <w:rsid w:val="00C877C7"/>
    <w:rsid w:val="00CB0A7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53E4"/>
    <w:rsid w:val="00D37684"/>
    <w:rsid w:val="00D63A50"/>
    <w:rsid w:val="00D66DC9"/>
    <w:rsid w:val="00D67A6E"/>
    <w:rsid w:val="00D67FAB"/>
    <w:rsid w:val="00D72B9A"/>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D0949"/>
    <w:rsid w:val="00ED5152"/>
    <w:rsid w:val="00EE347A"/>
    <w:rsid w:val="00EE3D0C"/>
    <w:rsid w:val="00EF203F"/>
    <w:rsid w:val="00EF2442"/>
    <w:rsid w:val="00EF54E9"/>
    <w:rsid w:val="00F15753"/>
    <w:rsid w:val="00F25E80"/>
    <w:rsid w:val="00F2748A"/>
    <w:rsid w:val="00F309E3"/>
    <w:rsid w:val="00F477CC"/>
    <w:rsid w:val="00F55716"/>
    <w:rsid w:val="00F565A3"/>
    <w:rsid w:val="00F56654"/>
    <w:rsid w:val="00F66A79"/>
    <w:rsid w:val="00F77C41"/>
    <w:rsid w:val="00F9621C"/>
    <w:rsid w:val="00FB037B"/>
    <w:rsid w:val="00FB057F"/>
    <w:rsid w:val="00FB28F2"/>
    <w:rsid w:val="00FD2349"/>
    <w:rsid w:val="00FD77FA"/>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EA86A07-1947-4C9D-B3F5-ABDC18F7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ACF8-36A1-44B0-8B22-EEE59B7A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1242</Words>
  <Characters>7082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Elif</cp:lastModifiedBy>
  <cp:revision>18</cp:revision>
  <cp:lastPrinted>2022-11-11T04:42:00Z</cp:lastPrinted>
  <dcterms:created xsi:type="dcterms:W3CDTF">2020-03-09T10:19:00Z</dcterms:created>
  <dcterms:modified xsi:type="dcterms:W3CDTF">2022-11-11T04:45:00Z</dcterms:modified>
</cp:coreProperties>
</file>